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3" w:rsidRDefault="00D068C3">
      <w:pPr>
        <w:rPr>
          <w:rFonts w:ascii="Times New Roman" w:hAnsi="Times New Roman" w:cs="Times New Roman"/>
          <w:sz w:val="28"/>
          <w:szCs w:val="28"/>
        </w:rPr>
      </w:pPr>
      <w:r w:rsidRPr="00D068C3">
        <w:rPr>
          <w:rFonts w:ascii="Times New Roman" w:hAnsi="Times New Roman" w:cs="Times New Roman"/>
          <w:sz w:val="28"/>
          <w:szCs w:val="28"/>
        </w:rPr>
        <w:t xml:space="preserve">Вакантные места </w:t>
      </w:r>
      <w:r>
        <w:rPr>
          <w:rFonts w:ascii="Times New Roman" w:hAnsi="Times New Roman" w:cs="Times New Roman"/>
          <w:sz w:val="28"/>
          <w:szCs w:val="28"/>
        </w:rPr>
        <w:t xml:space="preserve">для приема (перевода) </w:t>
      </w:r>
      <w:r w:rsidRPr="00D068C3">
        <w:rPr>
          <w:rFonts w:ascii="Times New Roman" w:hAnsi="Times New Roman" w:cs="Times New Roman"/>
          <w:sz w:val="28"/>
          <w:szCs w:val="28"/>
        </w:rPr>
        <w:t>по классам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8C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D068C3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D068C3" w:rsidRDefault="00D068C3">
      <w:pPr>
        <w:rPr>
          <w:rFonts w:ascii="Times New Roman" w:hAnsi="Times New Roman" w:cs="Times New Roman"/>
          <w:sz w:val="28"/>
          <w:szCs w:val="28"/>
        </w:rPr>
      </w:pPr>
      <w:r w:rsidRPr="00D068C3">
        <w:rPr>
          <w:rFonts w:ascii="Times New Roman" w:hAnsi="Times New Roman" w:cs="Times New Roman"/>
          <w:sz w:val="28"/>
          <w:szCs w:val="28"/>
        </w:rPr>
        <w:t>В 202</w:t>
      </w:r>
      <w:r w:rsidR="00674DB2">
        <w:rPr>
          <w:rFonts w:ascii="Times New Roman" w:hAnsi="Times New Roman" w:cs="Times New Roman"/>
          <w:sz w:val="28"/>
          <w:szCs w:val="28"/>
        </w:rPr>
        <w:t>4</w:t>
      </w:r>
      <w:r w:rsidRPr="00D068C3">
        <w:rPr>
          <w:rFonts w:ascii="Times New Roman" w:hAnsi="Times New Roman" w:cs="Times New Roman"/>
          <w:sz w:val="28"/>
          <w:szCs w:val="28"/>
        </w:rPr>
        <w:t>-202</w:t>
      </w:r>
      <w:r w:rsidR="00674DB2">
        <w:rPr>
          <w:rFonts w:ascii="Times New Roman" w:hAnsi="Times New Roman" w:cs="Times New Roman"/>
          <w:sz w:val="28"/>
          <w:szCs w:val="28"/>
        </w:rPr>
        <w:t>5</w:t>
      </w:r>
      <w:r w:rsidRPr="00D068C3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DB2">
        <w:rPr>
          <w:rFonts w:ascii="Times New Roman" w:hAnsi="Times New Roman" w:cs="Times New Roman"/>
          <w:sz w:val="28"/>
          <w:szCs w:val="28"/>
        </w:rPr>
        <w:t>2</w:t>
      </w:r>
      <w:r w:rsidR="00597A0C">
        <w:rPr>
          <w:rFonts w:ascii="Times New Roman" w:hAnsi="Times New Roman" w:cs="Times New Roman"/>
          <w:sz w:val="28"/>
          <w:szCs w:val="28"/>
        </w:rPr>
        <w:t>4</w:t>
      </w:r>
      <w:r w:rsidRPr="00D068C3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068C3" w:rsidRDefault="00D068C3">
      <w:pPr>
        <w:rPr>
          <w:rFonts w:ascii="Times New Roman" w:hAnsi="Times New Roman" w:cs="Times New Roman"/>
          <w:sz w:val="28"/>
          <w:szCs w:val="28"/>
        </w:rPr>
      </w:pPr>
      <w:r w:rsidRPr="00D068C3">
        <w:rPr>
          <w:rFonts w:ascii="Times New Roman" w:hAnsi="Times New Roman" w:cs="Times New Roman"/>
          <w:sz w:val="28"/>
          <w:szCs w:val="28"/>
        </w:rPr>
        <w:t>Вакантные места имеются.</w:t>
      </w:r>
    </w:p>
    <w:p w:rsidR="00D068C3" w:rsidRPr="00D068C3" w:rsidRDefault="00D068C3" w:rsidP="00D068C3">
      <w:pPr>
        <w:rPr>
          <w:rFonts w:ascii="Times New Roman" w:hAnsi="Times New Roman" w:cs="Times New Roman"/>
          <w:b/>
          <w:sz w:val="28"/>
          <w:szCs w:val="28"/>
        </w:rPr>
      </w:pPr>
      <w:r w:rsidRPr="00D068C3">
        <w:rPr>
          <w:rFonts w:ascii="Times New Roman" w:hAnsi="Times New Roman" w:cs="Times New Roman"/>
          <w:b/>
          <w:sz w:val="28"/>
          <w:szCs w:val="28"/>
        </w:rPr>
        <w:t>Вакантные места в 202</w:t>
      </w:r>
      <w:r w:rsidR="00674DB2">
        <w:rPr>
          <w:rFonts w:ascii="Times New Roman" w:hAnsi="Times New Roman" w:cs="Times New Roman"/>
          <w:b/>
          <w:sz w:val="28"/>
          <w:szCs w:val="28"/>
        </w:rPr>
        <w:t>4</w:t>
      </w:r>
      <w:r w:rsidRPr="00D068C3">
        <w:rPr>
          <w:rFonts w:ascii="Times New Roman" w:hAnsi="Times New Roman" w:cs="Times New Roman"/>
          <w:b/>
          <w:sz w:val="28"/>
          <w:szCs w:val="28"/>
        </w:rPr>
        <w:t>-202</w:t>
      </w:r>
      <w:r w:rsidR="00674DB2">
        <w:rPr>
          <w:rFonts w:ascii="Times New Roman" w:hAnsi="Times New Roman" w:cs="Times New Roman"/>
          <w:b/>
          <w:sz w:val="28"/>
          <w:szCs w:val="28"/>
        </w:rPr>
        <w:t>5</w:t>
      </w:r>
      <w:r w:rsidRPr="00D06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8C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068C3">
        <w:rPr>
          <w:rFonts w:ascii="Times New Roman" w:hAnsi="Times New Roman" w:cs="Times New Roman"/>
          <w:b/>
          <w:sz w:val="28"/>
          <w:szCs w:val="28"/>
        </w:rPr>
        <w:t>.</w:t>
      </w:r>
    </w:p>
    <w:p w:rsidR="00180BE2" w:rsidRDefault="00D068C3" w:rsidP="00D068C3">
      <w:pPr>
        <w:rPr>
          <w:rFonts w:ascii="Times New Roman" w:hAnsi="Times New Roman" w:cs="Times New Roman"/>
          <w:sz w:val="28"/>
          <w:szCs w:val="28"/>
        </w:rPr>
      </w:pPr>
      <w:r w:rsidRPr="00D068C3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 по каждой образовательной программе (на места, финан</w:t>
      </w:r>
      <w:bookmarkStart w:id="0" w:name="_GoBack"/>
      <w:bookmarkEnd w:id="0"/>
      <w:r w:rsidRPr="00D068C3">
        <w:rPr>
          <w:rFonts w:ascii="Times New Roman" w:hAnsi="Times New Roman" w:cs="Times New Roman"/>
          <w:sz w:val="28"/>
          <w:szCs w:val="28"/>
        </w:rPr>
        <w:t>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tbl>
      <w:tblPr>
        <w:tblStyle w:val="a3"/>
        <w:tblW w:w="100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53"/>
        <w:gridCol w:w="1417"/>
        <w:gridCol w:w="1701"/>
        <w:gridCol w:w="1267"/>
        <w:gridCol w:w="1846"/>
        <w:gridCol w:w="1212"/>
      </w:tblGrid>
      <w:tr w:rsidR="00674DB2" w:rsidTr="00674DB2">
        <w:tc>
          <w:tcPr>
            <w:tcW w:w="2653" w:type="dxa"/>
            <w:vMerge w:val="restart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C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231" w:type="dxa"/>
            <w:gridSpan w:val="4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12" w:type="dxa"/>
            <w:vMerge w:val="restart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674DB2" w:rsidTr="00674DB2">
        <w:tc>
          <w:tcPr>
            <w:tcW w:w="2653" w:type="dxa"/>
            <w:vMerge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C3">
              <w:rPr>
                <w:rFonts w:ascii="Times New Roman" w:hAnsi="Times New Roman" w:cs="Times New Roman"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701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C3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субъектов Российской Федерации</w:t>
            </w:r>
          </w:p>
        </w:tc>
        <w:tc>
          <w:tcPr>
            <w:tcW w:w="1267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C3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46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C3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юридических</w:t>
            </w:r>
          </w:p>
        </w:tc>
        <w:tc>
          <w:tcPr>
            <w:tcW w:w="1212" w:type="dxa"/>
            <w:vMerge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 xml:space="preserve">Основная образовательная программа начального общего образования (1 </w:t>
            </w:r>
            <w:r>
              <w:rPr>
                <w:rFonts w:ascii="Times New Roman" w:hAnsi="Times New Roman" w:cs="Times New Roman"/>
              </w:rPr>
              <w:t>к</w:t>
            </w:r>
            <w:r w:rsidRPr="00D068C3">
              <w:rPr>
                <w:rFonts w:ascii="Times New Roman" w:hAnsi="Times New Roman" w:cs="Times New Roman"/>
              </w:rPr>
              <w:t>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67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DB2" w:rsidTr="00674DB2">
        <w:tc>
          <w:tcPr>
            <w:tcW w:w="2653" w:type="dxa"/>
          </w:tcPr>
          <w:p w:rsidR="00674DB2" w:rsidRPr="00986279" w:rsidRDefault="00674DB2" w:rsidP="00D068C3">
            <w:pPr>
              <w:rPr>
                <w:rFonts w:ascii="Times New Roman" w:hAnsi="Times New Roman" w:cs="Times New Roman"/>
              </w:rPr>
            </w:pPr>
            <w:r w:rsidRPr="00986279">
              <w:rPr>
                <w:rFonts w:ascii="Times New Roman" w:hAnsi="Times New Roman" w:cs="Times New Roman"/>
              </w:rPr>
              <w:t xml:space="preserve">Основная образовательная программа начального общего образования </w:t>
            </w:r>
            <w:r>
              <w:rPr>
                <w:rFonts w:ascii="Times New Roman" w:hAnsi="Times New Roman" w:cs="Times New Roman"/>
              </w:rPr>
              <w:t>(2</w:t>
            </w:r>
            <w:r w:rsidRPr="00986279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DB2" w:rsidTr="00674DB2">
        <w:tc>
          <w:tcPr>
            <w:tcW w:w="2653" w:type="dxa"/>
          </w:tcPr>
          <w:p w:rsidR="00674DB2" w:rsidRDefault="00674DB2" w:rsidP="00D068C3">
            <w:r w:rsidRPr="00986279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 (3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DB2" w:rsidTr="00674DB2">
        <w:tc>
          <w:tcPr>
            <w:tcW w:w="2653" w:type="dxa"/>
          </w:tcPr>
          <w:p w:rsidR="00674DB2" w:rsidRPr="00986279" w:rsidRDefault="00674DB2" w:rsidP="00D068C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 (</w:t>
            </w:r>
            <w:r>
              <w:rPr>
                <w:rFonts w:ascii="Times New Roman" w:hAnsi="Times New Roman" w:cs="Times New Roman"/>
              </w:rPr>
              <w:t>4</w:t>
            </w:r>
            <w:r w:rsidRPr="00D068C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93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D068C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(5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5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FA368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</w:t>
            </w:r>
            <w:r>
              <w:rPr>
                <w:rFonts w:ascii="Times New Roman" w:hAnsi="Times New Roman" w:cs="Times New Roman"/>
              </w:rPr>
              <w:t>6</w:t>
            </w:r>
            <w:r w:rsidRPr="00D068C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67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FA368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</w:t>
            </w:r>
            <w:r>
              <w:rPr>
                <w:rFonts w:ascii="Times New Roman" w:hAnsi="Times New Roman" w:cs="Times New Roman"/>
              </w:rPr>
              <w:t>7</w:t>
            </w:r>
            <w:r w:rsidRPr="00D068C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67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7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D06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FA368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lastRenderedPageBreak/>
              <w:t>Основная образовательная программа основного общего образования (</w:t>
            </w:r>
            <w:r>
              <w:rPr>
                <w:rFonts w:ascii="Times New Roman" w:hAnsi="Times New Roman" w:cs="Times New Roman"/>
              </w:rPr>
              <w:t>8</w:t>
            </w:r>
            <w:r w:rsidRPr="00D068C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DB2" w:rsidTr="00674DB2">
        <w:tc>
          <w:tcPr>
            <w:tcW w:w="2653" w:type="dxa"/>
          </w:tcPr>
          <w:p w:rsidR="00674DB2" w:rsidRPr="00D068C3" w:rsidRDefault="00674DB2" w:rsidP="00FA3683">
            <w:pPr>
              <w:rPr>
                <w:rFonts w:ascii="Times New Roman" w:hAnsi="Times New Roman" w:cs="Times New Roman"/>
              </w:rPr>
            </w:pPr>
            <w:r w:rsidRPr="00D068C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(</w:t>
            </w:r>
            <w:r>
              <w:rPr>
                <w:rFonts w:ascii="Times New Roman" w:hAnsi="Times New Roman" w:cs="Times New Roman"/>
              </w:rPr>
              <w:t>9</w:t>
            </w:r>
            <w:r w:rsidRPr="00D068C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93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DB2" w:rsidTr="00674DB2">
        <w:tc>
          <w:tcPr>
            <w:tcW w:w="2653" w:type="dxa"/>
          </w:tcPr>
          <w:p w:rsidR="00674DB2" w:rsidRPr="00FA3683" w:rsidRDefault="00674DB2" w:rsidP="00FA3683">
            <w:pPr>
              <w:rPr>
                <w:rFonts w:ascii="Times New Roman" w:hAnsi="Times New Roman" w:cs="Times New Roman"/>
              </w:rPr>
            </w:pPr>
            <w:r w:rsidRPr="00FA3683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 (10 класс)</w:t>
            </w:r>
          </w:p>
        </w:tc>
        <w:tc>
          <w:tcPr>
            <w:tcW w:w="141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DB2" w:rsidTr="00674DB2">
        <w:tc>
          <w:tcPr>
            <w:tcW w:w="2653" w:type="dxa"/>
          </w:tcPr>
          <w:p w:rsidR="00674DB2" w:rsidRPr="00FA3683" w:rsidRDefault="00674DB2" w:rsidP="00FA3683">
            <w:pPr>
              <w:rPr>
                <w:rFonts w:ascii="Times New Roman" w:hAnsi="Times New Roman" w:cs="Times New Roman"/>
              </w:rPr>
            </w:pPr>
            <w:r w:rsidRPr="00FA3683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 (1</w:t>
            </w:r>
            <w:r>
              <w:rPr>
                <w:rFonts w:ascii="Times New Roman" w:hAnsi="Times New Roman" w:cs="Times New Roman"/>
              </w:rPr>
              <w:t>1</w:t>
            </w:r>
            <w:r w:rsidRPr="00FA3683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4DB2" w:rsidTr="00674DB2">
        <w:tc>
          <w:tcPr>
            <w:tcW w:w="2653" w:type="dxa"/>
          </w:tcPr>
          <w:p w:rsidR="00674DB2" w:rsidRPr="00FA3683" w:rsidRDefault="00674DB2" w:rsidP="00FA36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74DB2" w:rsidRDefault="00674DB2" w:rsidP="00674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67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674DB2" w:rsidRDefault="00674DB2" w:rsidP="00FA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8C3" w:rsidRPr="00D068C3" w:rsidRDefault="00D068C3" w:rsidP="00D068C3">
      <w:pPr>
        <w:rPr>
          <w:rFonts w:ascii="Times New Roman" w:hAnsi="Times New Roman" w:cs="Times New Roman"/>
          <w:sz w:val="28"/>
          <w:szCs w:val="28"/>
        </w:rPr>
      </w:pPr>
    </w:p>
    <w:sectPr w:rsidR="00D068C3" w:rsidRPr="00D0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3"/>
    <w:rsid w:val="00597A0C"/>
    <w:rsid w:val="00674DB2"/>
    <w:rsid w:val="007F53D6"/>
    <w:rsid w:val="00936BD2"/>
    <w:rsid w:val="00D068C3"/>
    <w:rsid w:val="00ED6E57"/>
    <w:rsid w:val="00EF2BAA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41D2-B741-4738-9A0F-E2AEDB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2024-09-24T09:36:00Z</dcterms:created>
  <dcterms:modified xsi:type="dcterms:W3CDTF">2024-09-24T09:36:00Z</dcterms:modified>
</cp:coreProperties>
</file>